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AC11" w14:textId="77777777" w:rsidR="009E559C" w:rsidRPr="00BE7C74" w:rsidRDefault="009E559C" w:rsidP="009E559C">
      <w:pPr>
        <w:rPr>
          <w:rFonts w:ascii="等线" w:eastAsia="等线" w:hAnsi="等线"/>
          <w:b/>
        </w:rPr>
      </w:pPr>
      <w:r w:rsidRPr="00BE7C74">
        <w:rPr>
          <w:rFonts w:ascii="等线" w:eastAsia="等线" w:hAnsi="等线" w:hint="eastAsia"/>
          <w:b/>
        </w:rPr>
        <w:t>附件一：</w:t>
      </w:r>
    </w:p>
    <w:p w14:paraId="7124F0B3" w14:textId="674F8EB7" w:rsidR="009E559C" w:rsidRPr="00BE7C74" w:rsidRDefault="009E559C" w:rsidP="009E559C">
      <w:pPr>
        <w:rPr>
          <w:rFonts w:ascii="等线" w:eastAsia="等线" w:hAnsi="等线"/>
          <w:color w:val="FF0000"/>
        </w:rPr>
      </w:pPr>
      <w:r>
        <w:rPr>
          <w:rFonts w:ascii="等线" w:eastAsia="等线" w:hAnsi="等线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7EC98DF5" wp14:editId="3A22E247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4457700" cy="59436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2EBC7" w14:textId="77777777" w:rsidR="009E559C" w:rsidRPr="00BE7C74" w:rsidRDefault="009E559C" w:rsidP="009E559C">
      <w:pPr>
        <w:jc w:val="center"/>
        <w:outlineLvl w:val="0"/>
        <w:rPr>
          <w:rFonts w:ascii="等线" w:eastAsia="等线" w:hAnsi="等线"/>
          <w:b/>
          <w:bCs/>
          <w:sz w:val="36"/>
        </w:rPr>
      </w:pPr>
    </w:p>
    <w:p w14:paraId="098C08BD" w14:textId="77777777" w:rsidR="009E559C" w:rsidRPr="00BE7C74" w:rsidRDefault="009E559C" w:rsidP="009E559C">
      <w:pPr>
        <w:jc w:val="center"/>
        <w:outlineLvl w:val="0"/>
        <w:rPr>
          <w:rFonts w:ascii="等线" w:eastAsia="等线" w:hAnsi="等线"/>
          <w:b/>
          <w:bCs/>
          <w:sz w:val="36"/>
        </w:rPr>
      </w:pPr>
    </w:p>
    <w:p w14:paraId="5C37ED29" w14:textId="77777777" w:rsidR="009E559C" w:rsidRPr="00BE7C74" w:rsidRDefault="009E559C" w:rsidP="009E559C">
      <w:pPr>
        <w:jc w:val="center"/>
        <w:outlineLvl w:val="0"/>
        <w:rPr>
          <w:rFonts w:ascii="等线" w:eastAsia="等线" w:hAnsi="等线"/>
          <w:b/>
          <w:bCs/>
          <w:sz w:val="36"/>
        </w:rPr>
      </w:pPr>
      <w:r w:rsidRPr="00BE7C74">
        <w:rPr>
          <w:rFonts w:ascii="等线" w:eastAsia="等线" w:hAnsi="等线" w:hint="eastAsia"/>
          <w:b/>
          <w:bCs/>
          <w:sz w:val="36"/>
        </w:rPr>
        <w:t>保险出险/索赔通知书（涉及人伤）</w:t>
      </w:r>
    </w:p>
    <w:p w14:paraId="68922811" w14:textId="77777777" w:rsidR="009E559C" w:rsidRPr="00BE7C74" w:rsidRDefault="009E559C" w:rsidP="009E559C">
      <w:pPr>
        <w:ind w:leftChars="-67" w:left="-161"/>
        <w:outlineLvl w:val="0"/>
        <w:rPr>
          <w:rFonts w:ascii="等线" w:eastAsia="等线" w:hAnsi="等线"/>
          <w:b/>
          <w:bCs/>
          <w:sz w:val="36"/>
        </w:rPr>
      </w:pPr>
      <w:r w:rsidRPr="00BE7C74">
        <w:rPr>
          <w:rFonts w:ascii="等线" w:eastAsia="等线" w:hAnsi="等线" w:hint="eastAsia"/>
          <w:b/>
          <w:sz w:val="28"/>
        </w:rPr>
        <w:t>中国人</w:t>
      </w:r>
      <w:proofErr w:type="gramStart"/>
      <w:r w:rsidRPr="00BE7C74">
        <w:rPr>
          <w:rFonts w:ascii="等线" w:eastAsia="等线" w:hAnsi="等线" w:hint="eastAsia"/>
          <w:b/>
          <w:sz w:val="28"/>
        </w:rPr>
        <w:t>寿财产</w:t>
      </w:r>
      <w:proofErr w:type="gramEnd"/>
      <w:r w:rsidRPr="00BE7C74">
        <w:rPr>
          <w:rFonts w:ascii="等线" w:eastAsia="等线" w:hAnsi="等线" w:hint="eastAsia"/>
          <w:b/>
          <w:sz w:val="28"/>
        </w:rPr>
        <w:t>保险股份有限公司___________________:</w:t>
      </w:r>
    </w:p>
    <w:p w14:paraId="4A17FCC6" w14:textId="77777777" w:rsidR="009E559C" w:rsidRPr="00BE7C74" w:rsidRDefault="009E559C" w:rsidP="009E559C">
      <w:pPr>
        <w:ind w:leftChars="-67" w:left="-161" w:firstLineChars="200" w:firstLine="480"/>
        <w:outlineLvl w:val="0"/>
        <w:rPr>
          <w:rFonts w:ascii="等线" w:eastAsia="等线" w:hAnsi="等线"/>
          <w:b/>
          <w:bCs/>
          <w:sz w:val="36"/>
        </w:rPr>
      </w:pPr>
      <w:r w:rsidRPr="00BE7C74">
        <w:rPr>
          <w:rFonts w:ascii="等线" w:eastAsia="等线" w:hAnsi="等线" w:hint="eastAsia"/>
        </w:rPr>
        <w:t>我单位（本人）在贵公司投保的标的出险,基本情况如下：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2410"/>
        <w:gridCol w:w="567"/>
        <w:gridCol w:w="709"/>
        <w:gridCol w:w="4110"/>
      </w:tblGrid>
      <w:tr w:rsidR="009E559C" w:rsidRPr="00BE7C74" w14:paraId="09B7BB48" w14:textId="77777777" w:rsidTr="00BE7595">
        <w:trPr>
          <w:trHeight w:val="28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4927A7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投保人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82DE7A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19DB99F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保单号码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E6F7A7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E559C" w:rsidRPr="00BE7C74" w14:paraId="56E60C0E" w14:textId="77777777" w:rsidTr="00BE7595">
        <w:trPr>
          <w:trHeight w:val="28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986523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被保险人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6CE175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1121501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受益人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C967D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E559C" w:rsidRPr="00BE7C74" w14:paraId="75A5B03C" w14:textId="77777777" w:rsidTr="00BE7595">
        <w:trPr>
          <w:trHeight w:val="28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695C56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投保险种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08349F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8D78862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附加险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980287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E559C" w:rsidRPr="00BE7C74" w14:paraId="51984997" w14:textId="77777777" w:rsidTr="00BE7595">
        <w:trPr>
          <w:trHeight w:val="28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66DAAA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保险金额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DFA91D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3679308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保险期限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80570C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 xml:space="preserve">      年  月  日至    年  月  日</w:t>
            </w:r>
          </w:p>
        </w:tc>
      </w:tr>
      <w:tr w:rsidR="009E559C" w:rsidRPr="00BE7C74" w14:paraId="27990AD1" w14:textId="77777777" w:rsidTr="00BE7595">
        <w:trPr>
          <w:trHeight w:val="28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4C04B7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出险地点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5DB8AC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382704E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出险时间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1B47A9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 xml:space="preserve">             年  月  日  时  分</w:t>
            </w:r>
          </w:p>
        </w:tc>
      </w:tr>
      <w:tr w:rsidR="009E559C" w:rsidRPr="00BE7C74" w14:paraId="7ABF7CB7" w14:textId="77777777" w:rsidTr="00BE7595">
        <w:trPr>
          <w:trHeight w:val="31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0C779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出险原因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3134BE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C110F3" w14:textId="77777777" w:rsidR="009E559C" w:rsidRPr="00BE7C74" w:rsidRDefault="009E559C" w:rsidP="00BE7595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救治医院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40F66" w14:textId="77777777" w:rsidR="009E559C" w:rsidRPr="00BE7C74" w:rsidRDefault="009E559C" w:rsidP="00BE759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E559C" w:rsidRPr="00BE7C74" w14:paraId="39D4B5DA" w14:textId="77777777" w:rsidTr="00BE7595">
        <w:trPr>
          <w:trHeight w:val="26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206F52" w14:textId="77777777" w:rsidR="009E559C" w:rsidRPr="00BE7C74" w:rsidRDefault="009E559C" w:rsidP="00BE7595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报案人姓名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5B5390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A18CAF" w14:textId="77777777" w:rsidR="009E559C" w:rsidRPr="00BE7C74" w:rsidRDefault="009E559C" w:rsidP="00BE7595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C9EF974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E559C" w:rsidRPr="00BE7C74" w14:paraId="36A2B3D8" w14:textId="77777777" w:rsidTr="00BE7595">
        <w:trPr>
          <w:trHeight w:val="624"/>
          <w:jc w:val="center"/>
        </w:trPr>
        <w:tc>
          <w:tcPr>
            <w:tcW w:w="93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0513673" w14:textId="77777777" w:rsidR="009E559C" w:rsidRPr="00BE7C74" w:rsidRDefault="009E559C" w:rsidP="00BE7595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b/>
                <w:kern w:val="0"/>
                <w:szCs w:val="21"/>
              </w:rPr>
              <w:t>出险经过、事故原因及人员受伤情况描述（必要时可加附页）：</w:t>
            </w:r>
          </w:p>
        </w:tc>
      </w:tr>
      <w:tr w:rsidR="009E559C" w:rsidRPr="00BE7C74" w14:paraId="3DE4779A" w14:textId="77777777" w:rsidTr="00BE7595">
        <w:trPr>
          <w:trHeight w:val="624"/>
          <w:jc w:val="center"/>
        </w:trPr>
        <w:tc>
          <w:tcPr>
            <w:tcW w:w="93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DA25AF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</w:rPr>
            </w:pPr>
          </w:p>
        </w:tc>
      </w:tr>
      <w:tr w:rsidR="009E559C" w:rsidRPr="00BE7C74" w14:paraId="58100ACC" w14:textId="77777777" w:rsidTr="00BE7595">
        <w:trPr>
          <w:trHeight w:val="1513"/>
          <w:jc w:val="center"/>
        </w:trPr>
        <w:tc>
          <w:tcPr>
            <w:tcW w:w="93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CD1E4C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</w:rPr>
            </w:pPr>
          </w:p>
        </w:tc>
      </w:tr>
      <w:tr w:rsidR="009E559C" w:rsidRPr="00BE7C74" w14:paraId="64F5972A" w14:textId="77777777" w:rsidTr="00BE7595">
        <w:trPr>
          <w:trHeight w:val="301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7B0EFF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人</w:t>
            </w:r>
            <w:proofErr w:type="gramStart"/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伤情况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FB3E9A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9D7E6E" w14:textId="77777777" w:rsidR="009E559C" w:rsidRPr="00BE7C74" w:rsidRDefault="009E559C" w:rsidP="00BE7595">
            <w:pPr>
              <w:widowControl/>
              <w:rPr>
                <w:rFonts w:ascii="等线" w:eastAsia="等线" w:hAnsi="等线" w:cs="宋体"/>
                <w:kern w:val="0"/>
              </w:rPr>
            </w:pPr>
            <w:r w:rsidRPr="00BE7C74">
              <w:rPr>
                <w:rFonts w:ascii="等线" w:eastAsia="等线" w:hAnsi="等线" w:cs="宋体" w:hint="eastAsia"/>
                <w:kern w:val="0"/>
              </w:rPr>
              <w:t>是否评残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707E553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</w:rPr>
            </w:pPr>
            <w:r w:rsidRPr="00BE7C74">
              <w:rPr>
                <w:rFonts w:ascii="等线" w:eastAsia="等线" w:hAnsi="等线" w:cs="宋体" w:hint="eastAsia"/>
                <w:kern w:val="0"/>
              </w:rPr>
              <w:t>□是       □否</w:t>
            </w:r>
          </w:p>
        </w:tc>
      </w:tr>
      <w:tr w:rsidR="009E559C" w:rsidRPr="00BE7C74" w14:paraId="07C79EFB" w14:textId="77777777" w:rsidTr="00BE7595">
        <w:trPr>
          <w:trHeight w:val="36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50352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医疗费用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4D2B32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EDECD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索赔金额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C363CCF" w14:textId="77777777" w:rsidR="009E559C" w:rsidRPr="00BE7C74" w:rsidRDefault="009E559C" w:rsidP="00BE7595">
            <w:pPr>
              <w:widowControl/>
              <w:jc w:val="center"/>
              <w:rPr>
                <w:rFonts w:ascii="等线" w:eastAsia="等线" w:hAnsi="等线" w:cs="宋体"/>
                <w:kern w:val="0"/>
              </w:rPr>
            </w:pPr>
          </w:p>
        </w:tc>
      </w:tr>
      <w:tr w:rsidR="009E559C" w:rsidRPr="00BE7C74" w14:paraId="4F0DA154" w14:textId="77777777" w:rsidTr="00BE7595">
        <w:trPr>
          <w:trHeight w:val="645"/>
          <w:jc w:val="center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102AA521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b/>
                <w:kern w:val="0"/>
              </w:rPr>
            </w:pPr>
            <w:r w:rsidRPr="00BE7C74">
              <w:rPr>
                <w:rFonts w:ascii="等线" w:eastAsia="等线" w:hAnsi="等线" w:cs="宋体" w:hint="eastAsia"/>
                <w:b/>
                <w:kern w:val="0"/>
                <w:szCs w:val="21"/>
              </w:rPr>
              <w:lastRenderedPageBreak/>
              <w:t>本人声明以上陈述均为事实，并无虚假及重大遗漏。</w:t>
            </w: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现根据保险合同的约定，向贵公司提出出险通知及索赔申请。对于事故原因涉及第三方的责任，本人未放弃向第三方请求赔偿的权利。</w:t>
            </w:r>
          </w:p>
        </w:tc>
      </w:tr>
      <w:tr w:rsidR="009E559C" w:rsidRPr="00BE7C74" w14:paraId="05406A8E" w14:textId="77777777" w:rsidTr="00BE7595">
        <w:trPr>
          <w:trHeight w:val="1005"/>
          <w:jc w:val="center"/>
        </w:trPr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58F2F226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（</w:t>
            </w:r>
            <w:proofErr w:type="gramStart"/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若团体</w:t>
            </w:r>
            <w:proofErr w:type="gramEnd"/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客户）投保单位签章：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7B408573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保险公司意见：</w:t>
            </w:r>
          </w:p>
          <w:p w14:paraId="754C9153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  <w:p w14:paraId="1570036F" w14:textId="77777777" w:rsidR="009E559C" w:rsidRPr="00BE7C74" w:rsidRDefault="009E559C" w:rsidP="00BE7595">
            <w:pPr>
              <w:widowControl/>
              <w:jc w:val="righ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年    月    日</w:t>
            </w:r>
          </w:p>
        </w:tc>
      </w:tr>
      <w:tr w:rsidR="009E559C" w:rsidRPr="00BE7C74" w14:paraId="46FA5FFE" w14:textId="77777777" w:rsidTr="00BE7595">
        <w:trPr>
          <w:trHeight w:val="285"/>
          <w:jc w:val="center"/>
        </w:trPr>
        <w:tc>
          <w:tcPr>
            <w:tcW w:w="45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14:paraId="13448A07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被保险人及其代表（签字/盖章）：</w:t>
            </w:r>
          </w:p>
          <w:p w14:paraId="476FEA1C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 xml:space="preserve">被保险人联系方式：  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751D86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报案号：</w:t>
            </w:r>
          </w:p>
        </w:tc>
      </w:tr>
      <w:tr w:rsidR="009E559C" w:rsidRPr="00BE7C74" w14:paraId="19761988" w14:textId="77777777" w:rsidTr="00BE7595">
        <w:trPr>
          <w:trHeight w:val="381"/>
          <w:jc w:val="center"/>
        </w:trPr>
        <w:tc>
          <w:tcPr>
            <w:tcW w:w="45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E41639A" w14:textId="77777777" w:rsidR="009E559C" w:rsidRPr="00BE7C74" w:rsidRDefault="009E559C" w:rsidP="00BE7595">
            <w:pPr>
              <w:widowControl/>
              <w:jc w:val="righ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年    月    日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7D96B3A1" w14:textId="77777777" w:rsidR="009E559C" w:rsidRPr="00BE7C74" w:rsidRDefault="009E559C" w:rsidP="00BE759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经办人：</w:t>
            </w:r>
          </w:p>
        </w:tc>
      </w:tr>
      <w:tr w:rsidR="009E559C" w:rsidRPr="00BE7C74" w14:paraId="060C613B" w14:textId="77777777" w:rsidTr="00BE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  <w:jc w:val="center"/>
        </w:trPr>
        <w:tc>
          <w:tcPr>
            <w:tcW w:w="9356" w:type="dxa"/>
            <w:gridSpan w:val="5"/>
          </w:tcPr>
          <w:p w14:paraId="62BE3B90" w14:textId="77777777" w:rsidR="009E559C" w:rsidRPr="00BE7C74" w:rsidRDefault="009E559C" w:rsidP="00BE759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proofErr w:type="gramStart"/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反保险</w:t>
            </w:r>
            <w:proofErr w:type="gramEnd"/>
            <w:r w:rsidRPr="00BE7C74">
              <w:rPr>
                <w:rFonts w:ascii="等线" w:eastAsia="等线" w:hAnsi="等线" w:cs="宋体" w:hint="eastAsia"/>
                <w:kern w:val="0"/>
                <w:szCs w:val="21"/>
              </w:rPr>
              <w:t>欺诈提示</w:t>
            </w:r>
          </w:p>
          <w:p w14:paraId="36FFF641" w14:textId="77777777" w:rsidR="009E559C" w:rsidRPr="00BE7C74" w:rsidRDefault="009E559C" w:rsidP="00BE7595">
            <w:pPr>
              <w:rPr>
                <w:rFonts w:ascii="等线" w:eastAsia="等线" w:hAnsi="等线" w:cs="宋体"/>
                <w:kern w:val="0"/>
                <w:sz w:val="22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 w:val="22"/>
              </w:rPr>
              <w:t>为了维护您的合法权益，现将与保险欺诈有关的法律责任提示如下：</w:t>
            </w:r>
          </w:p>
          <w:p w14:paraId="1496E785" w14:textId="77777777" w:rsidR="009E559C" w:rsidRPr="00BE7C74" w:rsidRDefault="009E559C" w:rsidP="00BE7595">
            <w:pPr>
              <w:rPr>
                <w:rFonts w:ascii="等线" w:eastAsia="等线" w:hAnsi="等线" w:cs="宋体"/>
                <w:kern w:val="0"/>
                <w:sz w:val="22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 w:val="22"/>
              </w:rPr>
              <w:t>【刑事责任】进行保险诈骗犯罪活动，可能会受到拘役、有期徒刑，并处罚金或者没收财产的刑事处罚。(摘自《中华人民共和国刑法》第198条)</w:t>
            </w:r>
          </w:p>
          <w:p w14:paraId="7C3C8CDD" w14:textId="77777777" w:rsidR="009E559C" w:rsidRPr="00BE7C74" w:rsidRDefault="009E559C" w:rsidP="00BE7595">
            <w:pPr>
              <w:rPr>
                <w:rFonts w:ascii="等线" w:eastAsia="等线" w:hAnsi="等线" w:cs="宋体"/>
                <w:kern w:val="0"/>
                <w:sz w:val="22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 w:val="22"/>
              </w:rPr>
              <w:t>【行政责任】进行保险诈骗活动，尚不构成犯罪的，可能会受到15日以下拘留、5000元以下罚款的行政处罚。（摘自《全国人民代表大会常务委员会关于惩治破坏金融秩序犯罪的决定》第16、21条）</w:t>
            </w:r>
          </w:p>
          <w:p w14:paraId="39F4F94A" w14:textId="77777777" w:rsidR="009E559C" w:rsidRPr="00BE7C74" w:rsidRDefault="009E559C" w:rsidP="00BE7595">
            <w:pPr>
              <w:rPr>
                <w:rFonts w:ascii="等线" w:eastAsia="等线" w:hAnsi="等线"/>
                <w:color w:val="FF0000"/>
              </w:rPr>
            </w:pPr>
            <w:r w:rsidRPr="00BE7C74">
              <w:rPr>
                <w:rFonts w:ascii="等线" w:eastAsia="等线" w:hAnsi="等线" w:cs="宋体" w:hint="eastAsia"/>
                <w:kern w:val="0"/>
                <w:sz w:val="22"/>
              </w:rPr>
              <w:t>【民事责任】故意或因重大过失未履行如实告知义务，保险公司不承担赔偿或给付保险金的责任。（摘自《中华人民共和国保险法》第16条）</w:t>
            </w:r>
          </w:p>
        </w:tc>
      </w:tr>
    </w:tbl>
    <w:p w14:paraId="23FAC3A4" w14:textId="77777777" w:rsidR="009E559C" w:rsidRPr="00BE7C74" w:rsidRDefault="009E559C" w:rsidP="009E559C">
      <w:pPr>
        <w:rPr>
          <w:rFonts w:ascii="等线" w:eastAsia="等线" w:hAnsi="等线"/>
          <w:color w:val="FF0000"/>
        </w:rPr>
      </w:pPr>
      <w:r w:rsidRPr="00BE7C74">
        <w:rPr>
          <w:rFonts w:ascii="等线" w:eastAsia="等线" w:hAnsi="等线" w:hint="eastAsia"/>
          <w:color w:val="FF0000"/>
        </w:rPr>
        <w:t>备注：本通知书上，除“保险公司意见”外，其它各栏均应由被保险人详细填写。</w:t>
      </w:r>
    </w:p>
    <w:p w14:paraId="66302EB0" w14:textId="77777777" w:rsidR="009E559C" w:rsidRPr="00BE7C74" w:rsidRDefault="009E559C" w:rsidP="009E559C">
      <w:pPr>
        <w:spacing w:line="360" w:lineRule="auto"/>
        <w:rPr>
          <w:rFonts w:ascii="等线" w:eastAsia="等线" w:hAnsi="等线"/>
          <w:b/>
        </w:rPr>
      </w:pPr>
      <w:r>
        <w:rPr>
          <w:rFonts w:ascii="等线" w:eastAsia="等线" w:hAnsi="等线"/>
          <w:b/>
        </w:rPr>
        <w:br w:type="page"/>
      </w:r>
      <w:r w:rsidRPr="00BE7C74">
        <w:rPr>
          <w:rFonts w:ascii="等线" w:eastAsia="等线" w:hAnsi="等线" w:hint="eastAsia"/>
          <w:b/>
        </w:rPr>
        <w:lastRenderedPageBreak/>
        <w:t>附件二：</w:t>
      </w:r>
    </w:p>
    <w:p w14:paraId="617BF40C" w14:textId="71EF8FDB" w:rsidR="009E559C" w:rsidRPr="00BE7C74" w:rsidRDefault="009E559C" w:rsidP="009E559C">
      <w:pPr>
        <w:jc w:val="center"/>
        <w:rPr>
          <w:rFonts w:ascii="等线" w:eastAsia="等线" w:hAnsi="等线"/>
          <w:b/>
          <w:sz w:val="44"/>
          <w:szCs w:val="44"/>
        </w:rPr>
      </w:pPr>
      <w:r>
        <w:rPr>
          <w:rFonts w:ascii="等线" w:eastAsia="等线" w:hAnsi="等线"/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 wp14:anchorId="1557DF46" wp14:editId="3AD75548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4457700" cy="59436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E4F97" w14:textId="77777777" w:rsidR="009E559C" w:rsidRPr="00BE7C74" w:rsidRDefault="009E559C" w:rsidP="009E559C">
      <w:pPr>
        <w:jc w:val="center"/>
        <w:rPr>
          <w:rFonts w:ascii="等线" w:eastAsia="等线" w:hAnsi="等线"/>
          <w:b/>
          <w:sz w:val="44"/>
          <w:szCs w:val="44"/>
        </w:rPr>
      </w:pPr>
    </w:p>
    <w:p w14:paraId="36504EE3" w14:textId="77777777" w:rsidR="009E559C" w:rsidRPr="00BE7C74" w:rsidRDefault="009E559C" w:rsidP="009E559C">
      <w:pPr>
        <w:jc w:val="center"/>
        <w:rPr>
          <w:rFonts w:ascii="等线" w:eastAsia="等线" w:hAnsi="等线"/>
          <w:b/>
          <w:sz w:val="44"/>
          <w:szCs w:val="44"/>
        </w:rPr>
      </w:pPr>
    </w:p>
    <w:p w14:paraId="41EF3E32" w14:textId="77777777" w:rsidR="009E559C" w:rsidRPr="00BE7C74" w:rsidRDefault="009E559C" w:rsidP="009E559C">
      <w:pPr>
        <w:jc w:val="center"/>
        <w:rPr>
          <w:rFonts w:ascii="等线" w:eastAsia="等线" w:hAnsi="等线"/>
          <w:b/>
          <w:sz w:val="44"/>
          <w:szCs w:val="44"/>
        </w:rPr>
      </w:pPr>
      <w:r w:rsidRPr="00BE7C74">
        <w:rPr>
          <w:rFonts w:ascii="等线" w:eastAsia="等线" w:hAnsi="等线" w:hint="eastAsia"/>
          <w:b/>
          <w:sz w:val="44"/>
          <w:szCs w:val="44"/>
        </w:rPr>
        <w:t>赔款接受书</w:t>
      </w:r>
    </w:p>
    <w:p w14:paraId="1231D4F1" w14:textId="77777777" w:rsidR="009E559C" w:rsidRPr="00BE7C74" w:rsidRDefault="009E559C" w:rsidP="009E559C">
      <w:pPr>
        <w:jc w:val="center"/>
        <w:rPr>
          <w:rFonts w:ascii="等线" w:eastAsia="等线" w:hAnsi="等线"/>
          <w:b/>
          <w:sz w:val="44"/>
          <w:szCs w:val="44"/>
        </w:rPr>
      </w:pPr>
    </w:p>
    <w:p w14:paraId="1CC2CDB0" w14:textId="77777777" w:rsidR="009E559C" w:rsidRPr="00BE7C74" w:rsidRDefault="009E559C" w:rsidP="009E559C">
      <w:pPr>
        <w:rPr>
          <w:rFonts w:ascii="等线" w:eastAsia="等线" w:hAnsi="等线"/>
          <w:b/>
          <w:sz w:val="22"/>
          <w:szCs w:val="22"/>
        </w:rPr>
      </w:pPr>
      <w:r w:rsidRPr="00BE7C74">
        <w:rPr>
          <w:rFonts w:ascii="等线" w:eastAsia="等线" w:hAnsi="等线" w:hint="eastAsia"/>
          <w:b/>
          <w:sz w:val="22"/>
          <w:szCs w:val="22"/>
        </w:rPr>
        <w:t>中国人</w:t>
      </w:r>
      <w:proofErr w:type="gramStart"/>
      <w:r w:rsidRPr="00BE7C74">
        <w:rPr>
          <w:rFonts w:ascii="等线" w:eastAsia="等线" w:hAnsi="等线" w:hint="eastAsia"/>
          <w:b/>
          <w:sz w:val="22"/>
          <w:szCs w:val="22"/>
        </w:rPr>
        <w:t>寿财产</w:t>
      </w:r>
      <w:proofErr w:type="gramEnd"/>
      <w:r w:rsidRPr="00BE7C74">
        <w:rPr>
          <w:rFonts w:ascii="等线" w:eastAsia="等线" w:hAnsi="等线" w:hint="eastAsia"/>
          <w:b/>
          <w:sz w:val="22"/>
          <w:szCs w:val="22"/>
        </w:rPr>
        <w:t>保险股份有限公司深圳市分公司：</w:t>
      </w:r>
    </w:p>
    <w:p w14:paraId="78598BE3" w14:textId="77777777" w:rsidR="009E559C" w:rsidRPr="00BE7C74" w:rsidRDefault="009E559C" w:rsidP="009E559C">
      <w:pPr>
        <w:spacing w:line="360" w:lineRule="auto"/>
        <w:ind w:firstLineChars="200" w:firstLine="400"/>
        <w:rPr>
          <w:rFonts w:ascii="等线" w:eastAsia="等线" w:hAnsi="等线"/>
          <w:sz w:val="20"/>
          <w:szCs w:val="20"/>
          <w:u w:val="single"/>
        </w:rPr>
      </w:pPr>
      <w:r w:rsidRPr="00BE7C74">
        <w:rPr>
          <w:rFonts w:ascii="等线" w:eastAsia="等线" w:hAnsi="等线" w:hint="eastAsia"/>
          <w:sz w:val="20"/>
          <w:szCs w:val="20"/>
        </w:rPr>
        <w:t>本公司/本人现对（保单号码）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                        </w:t>
      </w:r>
      <w:r w:rsidRPr="00BE7C74">
        <w:rPr>
          <w:rFonts w:ascii="等线" w:eastAsia="等线" w:hAnsi="等线" w:hint="eastAsia"/>
          <w:sz w:val="20"/>
          <w:szCs w:val="20"/>
        </w:rPr>
        <w:t>项下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      _</w:t>
      </w:r>
      <w:r w:rsidRPr="00BE7C74">
        <w:rPr>
          <w:rFonts w:ascii="等线" w:eastAsia="等线" w:hAnsi="等线" w:hint="eastAsia"/>
          <w:sz w:val="20"/>
          <w:szCs w:val="20"/>
        </w:rPr>
        <w:t>（保险标的）于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___</w:t>
      </w:r>
      <w:r w:rsidRPr="00BE7C74">
        <w:rPr>
          <w:rFonts w:ascii="等线" w:eastAsia="等线" w:hAnsi="等线" w:hint="eastAsia"/>
          <w:sz w:val="20"/>
          <w:szCs w:val="20"/>
        </w:rPr>
        <w:t>年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_</w:t>
      </w:r>
      <w:r w:rsidRPr="00BE7C74">
        <w:rPr>
          <w:rFonts w:ascii="等线" w:eastAsia="等线" w:hAnsi="等线" w:hint="eastAsia"/>
          <w:sz w:val="20"/>
          <w:szCs w:val="20"/>
        </w:rPr>
        <w:t>月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  </w:t>
      </w:r>
      <w:r w:rsidRPr="00BE7C74">
        <w:rPr>
          <w:rFonts w:ascii="等线" w:eastAsia="等线" w:hAnsi="等线" w:hint="eastAsia"/>
          <w:sz w:val="20"/>
          <w:szCs w:val="20"/>
        </w:rPr>
        <w:t>日出险一案之赔款向你公司提出索赔申请。请你公司以转账形式将赔款计大写人民币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proofErr w:type="gramStart"/>
      <w:r w:rsidRPr="00BE7C74">
        <w:rPr>
          <w:rFonts w:ascii="等线" w:eastAsia="等线" w:hAnsi="等线" w:hint="eastAsia"/>
          <w:sz w:val="20"/>
          <w:szCs w:val="20"/>
        </w:rPr>
        <w:t>仟</w:t>
      </w:r>
      <w:proofErr w:type="gramEnd"/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proofErr w:type="gramStart"/>
      <w:r w:rsidRPr="00BE7C74">
        <w:rPr>
          <w:rFonts w:ascii="等线" w:eastAsia="等线" w:hAnsi="等线" w:hint="eastAsia"/>
          <w:sz w:val="20"/>
          <w:szCs w:val="20"/>
        </w:rPr>
        <w:t>佰</w:t>
      </w:r>
      <w:proofErr w:type="gramEnd"/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r w:rsidRPr="00BE7C74">
        <w:rPr>
          <w:rFonts w:ascii="等线" w:eastAsia="等线" w:hAnsi="等线" w:hint="eastAsia"/>
          <w:sz w:val="20"/>
          <w:szCs w:val="20"/>
        </w:rPr>
        <w:t xml:space="preserve"> 拾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r w:rsidRPr="00BE7C74">
        <w:rPr>
          <w:rFonts w:ascii="等线" w:eastAsia="等线" w:hAnsi="等线" w:hint="eastAsia"/>
          <w:sz w:val="20"/>
          <w:szCs w:val="20"/>
        </w:rPr>
        <w:t>万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proofErr w:type="gramStart"/>
      <w:r w:rsidRPr="00BE7C74">
        <w:rPr>
          <w:rFonts w:ascii="等线" w:eastAsia="等线" w:hAnsi="等线" w:hint="eastAsia"/>
          <w:sz w:val="20"/>
          <w:szCs w:val="20"/>
        </w:rPr>
        <w:t>仟</w:t>
      </w:r>
      <w:proofErr w:type="gramEnd"/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proofErr w:type="gramStart"/>
      <w:r w:rsidRPr="00BE7C74">
        <w:rPr>
          <w:rFonts w:ascii="等线" w:eastAsia="等线" w:hAnsi="等线" w:hint="eastAsia"/>
          <w:sz w:val="20"/>
          <w:szCs w:val="20"/>
        </w:rPr>
        <w:t>佰</w:t>
      </w:r>
      <w:proofErr w:type="gramEnd"/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r w:rsidRPr="00BE7C74">
        <w:rPr>
          <w:rFonts w:ascii="等线" w:eastAsia="等线" w:hAnsi="等线" w:hint="eastAsia"/>
          <w:sz w:val="20"/>
          <w:szCs w:val="20"/>
        </w:rPr>
        <w:t>拾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r w:rsidRPr="00BE7C74">
        <w:rPr>
          <w:rFonts w:ascii="等线" w:eastAsia="等线" w:hAnsi="等线" w:hint="eastAsia"/>
          <w:sz w:val="20"/>
          <w:szCs w:val="20"/>
        </w:rPr>
        <w:t>元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r w:rsidRPr="00BE7C74">
        <w:rPr>
          <w:rFonts w:ascii="等线" w:eastAsia="等线" w:hAnsi="等线" w:hint="eastAsia"/>
          <w:sz w:val="20"/>
          <w:szCs w:val="20"/>
        </w:rPr>
        <w:t>角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</w:t>
      </w:r>
      <w:r w:rsidRPr="00BE7C74">
        <w:rPr>
          <w:rFonts w:ascii="等线" w:eastAsia="等线" w:hAnsi="等线" w:hint="eastAsia"/>
          <w:sz w:val="20"/>
          <w:szCs w:val="20"/>
        </w:rPr>
        <w:t>分，小写（RMB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            </w:t>
      </w:r>
      <w:r w:rsidRPr="00BE7C74">
        <w:rPr>
          <w:rFonts w:ascii="等线" w:eastAsia="等线" w:hAnsi="等线" w:hint="eastAsia"/>
          <w:sz w:val="20"/>
          <w:szCs w:val="20"/>
        </w:rPr>
        <w:t>）支付到本公司/本人下列账户，并承认你公司支付上述赔款后，关于该出险案件之一切赔偿责任已终了，请予办理为盼。</w:t>
      </w:r>
    </w:p>
    <w:p w14:paraId="1E587116" w14:textId="77777777" w:rsidR="009E559C" w:rsidRPr="00BE7C74" w:rsidRDefault="009E559C" w:rsidP="009E559C">
      <w:pPr>
        <w:spacing w:line="360" w:lineRule="auto"/>
        <w:rPr>
          <w:rFonts w:ascii="等线" w:eastAsia="等线" w:hAnsi="等线"/>
          <w:sz w:val="20"/>
          <w:szCs w:val="20"/>
        </w:rPr>
      </w:pPr>
      <w:r w:rsidRPr="00BE7C74">
        <w:rPr>
          <w:rFonts w:ascii="等线" w:eastAsia="等线" w:hAnsi="等线" w:hint="eastAsia"/>
          <w:sz w:val="20"/>
          <w:szCs w:val="20"/>
        </w:rPr>
        <w:t xml:space="preserve">   收款人名称：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                 ______________</w:t>
      </w:r>
    </w:p>
    <w:p w14:paraId="41F728F1" w14:textId="77777777" w:rsidR="009E559C" w:rsidRPr="00BE7C74" w:rsidRDefault="009E559C" w:rsidP="009E559C">
      <w:pPr>
        <w:spacing w:line="360" w:lineRule="auto"/>
        <w:ind w:left="5500" w:hangingChars="2750" w:hanging="5500"/>
        <w:rPr>
          <w:rFonts w:ascii="等线" w:eastAsia="等线" w:hAnsi="等线"/>
          <w:sz w:val="20"/>
          <w:szCs w:val="20"/>
        </w:rPr>
      </w:pPr>
      <w:r w:rsidRPr="00BE7C74">
        <w:rPr>
          <w:rFonts w:ascii="等线" w:eastAsia="等线" w:hAnsi="等线" w:hint="eastAsia"/>
          <w:sz w:val="20"/>
          <w:szCs w:val="20"/>
        </w:rPr>
        <w:t xml:space="preserve">   收款人开户行：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      _</w:t>
      </w:r>
      <w:r w:rsidRPr="00BE7C74">
        <w:rPr>
          <w:rFonts w:ascii="等线" w:eastAsia="等线" w:hAnsi="等线" w:hint="eastAsia"/>
          <w:sz w:val="20"/>
          <w:szCs w:val="20"/>
        </w:rPr>
        <w:t>银行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     </w:t>
      </w:r>
      <w:r w:rsidRPr="00BE7C74">
        <w:rPr>
          <w:rFonts w:ascii="等线" w:eastAsia="等线" w:hAnsi="等线" w:hint="eastAsia"/>
          <w:sz w:val="20"/>
          <w:szCs w:val="20"/>
        </w:rPr>
        <w:t>分行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    </w:t>
      </w:r>
      <w:r w:rsidRPr="00BE7C74">
        <w:rPr>
          <w:rFonts w:ascii="等线" w:eastAsia="等线" w:hAnsi="等线" w:hint="eastAsia"/>
          <w:sz w:val="20"/>
          <w:szCs w:val="20"/>
        </w:rPr>
        <w:t>支行</w:t>
      </w:r>
    </w:p>
    <w:p w14:paraId="41EA781F" w14:textId="77777777" w:rsidR="009E559C" w:rsidRPr="00BE7C74" w:rsidRDefault="009E559C" w:rsidP="009E559C">
      <w:pPr>
        <w:spacing w:line="360" w:lineRule="auto"/>
        <w:ind w:leftChars="96" w:left="5530" w:hangingChars="2650" w:hanging="5300"/>
        <w:rPr>
          <w:rFonts w:ascii="等线" w:eastAsia="等线" w:hAnsi="等线"/>
          <w:sz w:val="20"/>
          <w:szCs w:val="20"/>
        </w:rPr>
      </w:pPr>
      <w:r w:rsidRPr="00BE7C74">
        <w:rPr>
          <w:rFonts w:ascii="等线" w:eastAsia="等线" w:hAnsi="等线" w:hint="eastAsia"/>
          <w:sz w:val="20"/>
          <w:szCs w:val="20"/>
        </w:rPr>
        <w:t>（外地账号，请注明开户行所在地，否则可能会影响付款。）</w:t>
      </w:r>
    </w:p>
    <w:p w14:paraId="5B0F1D8B" w14:textId="77777777" w:rsidR="009E559C" w:rsidRPr="00BE7C74" w:rsidRDefault="009E559C" w:rsidP="009E559C">
      <w:pPr>
        <w:spacing w:line="360" w:lineRule="auto"/>
        <w:rPr>
          <w:rFonts w:ascii="等线" w:eastAsia="等线" w:hAnsi="等线"/>
          <w:sz w:val="20"/>
          <w:szCs w:val="20"/>
        </w:rPr>
      </w:pPr>
      <w:r w:rsidRPr="00BE7C74">
        <w:rPr>
          <w:rFonts w:ascii="等线" w:eastAsia="等线" w:hAnsi="等线" w:hint="eastAsia"/>
          <w:sz w:val="20"/>
          <w:szCs w:val="20"/>
        </w:rPr>
        <w:t xml:space="preserve">   收款人账号：</w:t>
      </w:r>
      <w:r w:rsidRPr="00BE7C74">
        <w:rPr>
          <w:rFonts w:ascii="等线" w:eastAsia="等线" w:hAnsi="等线" w:hint="eastAsia"/>
          <w:sz w:val="20"/>
          <w:szCs w:val="20"/>
          <w:u w:val="single"/>
        </w:rPr>
        <w:t xml:space="preserve">                                    </w:t>
      </w:r>
    </w:p>
    <w:p w14:paraId="6DED46FE" w14:textId="77777777" w:rsidR="009E559C" w:rsidRPr="00BE7C74" w:rsidRDefault="009E559C" w:rsidP="009E559C">
      <w:pPr>
        <w:spacing w:line="360" w:lineRule="auto"/>
        <w:ind w:firstLineChars="150" w:firstLine="300"/>
        <w:rPr>
          <w:rFonts w:ascii="等线" w:eastAsia="等线" w:hAnsi="等线"/>
          <w:sz w:val="20"/>
          <w:szCs w:val="20"/>
        </w:rPr>
      </w:pPr>
      <w:r w:rsidRPr="00BE7C74">
        <w:rPr>
          <w:rFonts w:ascii="等线" w:eastAsia="等线" w:hAnsi="等线" w:hint="eastAsia"/>
          <w:sz w:val="20"/>
          <w:szCs w:val="20"/>
        </w:rPr>
        <w:t xml:space="preserve">联系人：                         联系电话：                          </w:t>
      </w:r>
    </w:p>
    <w:p w14:paraId="42C974E3" w14:textId="77777777" w:rsidR="009E559C" w:rsidRPr="00BE7C74" w:rsidRDefault="009E559C" w:rsidP="009E559C">
      <w:pPr>
        <w:spacing w:line="360" w:lineRule="auto"/>
        <w:ind w:firstLineChars="150" w:firstLine="300"/>
        <w:rPr>
          <w:rFonts w:ascii="等线" w:eastAsia="等线" w:hAnsi="等线"/>
          <w:sz w:val="20"/>
          <w:szCs w:val="20"/>
        </w:rPr>
      </w:pPr>
      <w:r w:rsidRPr="00BE7C74">
        <w:rPr>
          <w:rFonts w:ascii="等线" w:eastAsia="等线" w:hAnsi="等线" w:hint="eastAsia"/>
          <w:sz w:val="20"/>
          <w:szCs w:val="20"/>
        </w:rPr>
        <w:t>日期：     年    月    日</w:t>
      </w:r>
    </w:p>
    <w:p w14:paraId="4595F09F" w14:textId="77777777" w:rsidR="009E559C" w:rsidRPr="00BE7C74" w:rsidRDefault="009E559C" w:rsidP="009E559C">
      <w:pPr>
        <w:spacing w:line="360" w:lineRule="auto"/>
        <w:ind w:firstLineChars="150" w:firstLine="300"/>
        <w:rPr>
          <w:rFonts w:ascii="等线" w:eastAsia="等线" w:hAnsi="等线"/>
          <w:sz w:val="20"/>
          <w:szCs w:val="20"/>
        </w:rPr>
      </w:pPr>
    </w:p>
    <w:p w14:paraId="243CDA88" w14:textId="77777777" w:rsidR="009E559C" w:rsidRPr="00BE7C74" w:rsidRDefault="009E559C" w:rsidP="009E559C">
      <w:pPr>
        <w:spacing w:line="360" w:lineRule="auto"/>
        <w:ind w:firstLineChars="98" w:firstLine="235"/>
        <w:rPr>
          <w:rFonts w:ascii="等线" w:eastAsia="等线" w:hAnsi="等线"/>
          <w:b/>
          <w:u w:val="single"/>
        </w:rPr>
      </w:pPr>
      <w:r w:rsidRPr="00BE7C74">
        <w:rPr>
          <w:rFonts w:ascii="等线" w:eastAsia="等线" w:hAnsi="等线" w:hint="eastAsia"/>
          <w:b/>
        </w:rPr>
        <w:t>被保险人签章（单位）/签名（个人）：</w:t>
      </w:r>
      <w:r w:rsidRPr="00BE7C74">
        <w:rPr>
          <w:rFonts w:ascii="等线" w:eastAsia="等线" w:hAnsi="等线" w:hint="eastAsia"/>
          <w:b/>
          <w:u w:val="single"/>
        </w:rPr>
        <w:t xml:space="preserve">                         </w:t>
      </w:r>
    </w:p>
    <w:p w14:paraId="4D9853EB" w14:textId="77777777" w:rsidR="009E559C" w:rsidRPr="00BE7C74" w:rsidRDefault="009E559C" w:rsidP="009E559C">
      <w:pPr>
        <w:rPr>
          <w:rFonts w:ascii="等线" w:eastAsia="等线" w:hAnsi="等线"/>
          <w:b/>
          <w:sz w:val="20"/>
          <w:szCs w:val="20"/>
        </w:rPr>
      </w:pPr>
    </w:p>
    <w:p w14:paraId="67D84745" w14:textId="77777777" w:rsidR="009E559C" w:rsidRPr="00BE7C74" w:rsidRDefault="009E559C" w:rsidP="009E559C">
      <w:pPr>
        <w:rPr>
          <w:rFonts w:ascii="等线" w:eastAsia="等线" w:hAnsi="等线"/>
          <w:b/>
          <w:sz w:val="20"/>
          <w:szCs w:val="20"/>
        </w:rPr>
      </w:pPr>
    </w:p>
    <w:p w14:paraId="6F33074B" w14:textId="77777777" w:rsidR="009E559C" w:rsidRPr="00BE7C74" w:rsidRDefault="009E559C" w:rsidP="009E559C">
      <w:pPr>
        <w:rPr>
          <w:rFonts w:ascii="等线" w:eastAsia="等线" w:hAnsi="等线"/>
        </w:rPr>
      </w:pPr>
      <w:r w:rsidRPr="00BE7C74">
        <w:rPr>
          <w:rFonts w:ascii="等线" w:eastAsia="等线" w:hAnsi="等线" w:hint="eastAsia"/>
        </w:rPr>
        <w:t>===================================================</w:t>
      </w:r>
    </w:p>
    <w:p w14:paraId="13ABB14C" w14:textId="77777777" w:rsidR="009E559C" w:rsidRPr="00BE7C74" w:rsidRDefault="009E559C" w:rsidP="009E559C">
      <w:pPr>
        <w:jc w:val="center"/>
        <w:rPr>
          <w:rFonts w:ascii="等线" w:eastAsia="等线" w:hAnsi="等线"/>
          <w:b/>
          <w:sz w:val="32"/>
          <w:szCs w:val="32"/>
        </w:rPr>
      </w:pPr>
      <w:r w:rsidRPr="00BE7C74">
        <w:rPr>
          <w:rFonts w:ascii="等线" w:eastAsia="等线" w:hAnsi="等线" w:hint="eastAsia"/>
          <w:b/>
          <w:sz w:val="32"/>
          <w:szCs w:val="32"/>
        </w:rPr>
        <w:t>特别声明</w:t>
      </w:r>
    </w:p>
    <w:p w14:paraId="3CBD7D90" w14:textId="77777777" w:rsidR="009E559C" w:rsidRPr="00BE7C74" w:rsidRDefault="009E559C" w:rsidP="009E559C">
      <w:pPr>
        <w:ind w:firstLineChars="200" w:firstLine="400"/>
        <w:rPr>
          <w:rFonts w:ascii="等线" w:eastAsia="等线" w:hAnsi="等线"/>
          <w:sz w:val="20"/>
          <w:szCs w:val="20"/>
        </w:rPr>
      </w:pPr>
      <w:r w:rsidRPr="00BE7C74">
        <w:rPr>
          <w:rFonts w:ascii="等线" w:eastAsia="等线" w:hAnsi="等线" w:hint="eastAsia"/>
          <w:sz w:val="20"/>
          <w:szCs w:val="20"/>
        </w:rPr>
        <w:t>我（我们）声明除在中国人</w:t>
      </w:r>
      <w:proofErr w:type="gramStart"/>
      <w:r w:rsidRPr="00BE7C74">
        <w:rPr>
          <w:rFonts w:ascii="等线" w:eastAsia="等线" w:hAnsi="等线" w:hint="eastAsia"/>
          <w:sz w:val="20"/>
          <w:szCs w:val="20"/>
        </w:rPr>
        <w:t>寿财产</w:t>
      </w:r>
      <w:proofErr w:type="gramEnd"/>
      <w:r w:rsidRPr="00BE7C74">
        <w:rPr>
          <w:rFonts w:ascii="等线" w:eastAsia="等线" w:hAnsi="等线" w:hint="eastAsia"/>
          <w:sz w:val="20"/>
          <w:szCs w:val="20"/>
        </w:rPr>
        <w:t>保险股份有限公司深圳市分公司投保外，未向任何其它保险公司投保，否则承担法律责任。</w:t>
      </w:r>
    </w:p>
    <w:p w14:paraId="4C86C5B1" w14:textId="77777777" w:rsidR="009E559C" w:rsidRDefault="009E559C" w:rsidP="009E559C">
      <w:pPr>
        <w:spacing w:line="360" w:lineRule="auto"/>
        <w:rPr>
          <w:rFonts w:ascii="等线" w:eastAsia="等线" w:hAnsi="等线"/>
          <w:sz w:val="20"/>
          <w:szCs w:val="20"/>
        </w:rPr>
      </w:pPr>
      <w:r w:rsidRPr="00BE7C74">
        <w:rPr>
          <w:rFonts w:ascii="等线" w:eastAsia="等线" w:hAnsi="等线" w:hint="eastAsia"/>
          <w:sz w:val="20"/>
          <w:szCs w:val="20"/>
        </w:rPr>
        <w:t>我（我们）声明就本次保险事故发生损失，确认以上赔偿金额，不再以任何理由及方式向中国人</w:t>
      </w:r>
      <w:proofErr w:type="gramStart"/>
      <w:r w:rsidRPr="00BE7C74">
        <w:rPr>
          <w:rFonts w:ascii="等线" w:eastAsia="等线" w:hAnsi="等线" w:hint="eastAsia"/>
          <w:sz w:val="20"/>
          <w:szCs w:val="20"/>
        </w:rPr>
        <w:t>寿财产</w:t>
      </w:r>
      <w:proofErr w:type="gramEnd"/>
      <w:r w:rsidRPr="00BE7C74">
        <w:rPr>
          <w:rFonts w:ascii="等线" w:eastAsia="等线" w:hAnsi="等线" w:hint="eastAsia"/>
          <w:sz w:val="20"/>
          <w:szCs w:val="20"/>
        </w:rPr>
        <w:t>保险股份有限公司深圳市分公司提出其它任何索赔请求。</w:t>
      </w:r>
    </w:p>
    <w:p w14:paraId="695B02F8" w14:textId="77777777" w:rsidR="009E559C" w:rsidRPr="00BE7C74" w:rsidRDefault="009E559C" w:rsidP="009E559C">
      <w:pPr>
        <w:spacing w:line="360" w:lineRule="auto"/>
        <w:rPr>
          <w:rFonts w:ascii="等线" w:eastAsia="等线" w:hAnsi="等线"/>
          <w:b/>
        </w:rPr>
      </w:pPr>
      <w:r>
        <w:rPr>
          <w:rFonts w:ascii="等线" w:eastAsia="等线" w:hAnsi="等线"/>
          <w:sz w:val="20"/>
          <w:szCs w:val="20"/>
        </w:rPr>
        <w:br w:type="page"/>
      </w:r>
      <w:r w:rsidRPr="00BE7C74">
        <w:rPr>
          <w:rFonts w:ascii="等线" w:eastAsia="等线" w:hAnsi="等线" w:hint="eastAsia"/>
          <w:b/>
        </w:rPr>
        <w:lastRenderedPageBreak/>
        <w:t>附件三：</w:t>
      </w:r>
    </w:p>
    <w:p w14:paraId="638DE4F8" w14:textId="10A169F8" w:rsidR="009E559C" w:rsidRPr="00BE7C74" w:rsidRDefault="009E559C" w:rsidP="009E559C">
      <w:pPr>
        <w:rPr>
          <w:rFonts w:ascii="等线" w:eastAsia="等线" w:hAnsi="等线"/>
          <w:b/>
          <w:bCs/>
          <w:sz w:val="30"/>
          <w:szCs w:val="30"/>
        </w:rPr>
      </w:pPr>
      <w:r>
        <w:rPr>
          <w:rFonts w:ascii="等线" w:eastAsia="等线" w:hAnsi="等线"/>
          <w:b/>
          <w:bCs/>
          <w:noProof/>
          <w:sz w:val="36"/>
        </w:rPr>
        <w:drawing>
          <wp:anchor distT="0" distB="0" distL="114300" distR="114300" simplePos="0" relativeHeight="251661312" behindDoc="0" locked="0" layoutInCell="1" allowOverlap="1" wp14:anchorId="671D503A" wp14:editId="76CC2481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4457700" cy="5943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5E81E" w14:textId="77777777" w:rsidR="009E559C" w:rsidRPr="00BE7C74" w:rsidRDefault="009E559C" w:rsidP="009E559C">
      <w:pPr>
        <w:jc w:val="center"/>
        <w:rPr>
          <w:rFonts w:ascii="等线" w:eastAsia="等线" w:hAnsi="等线"/>
          <w:b/>
          <w:bCs/>
          <w:sz w:val="32"/>
          <w:szCs w:val="32"/>
        </w:rPr>
      </w:pPr>
    </w:p>
    <w:p w14:paraId="72F6A18F" w14:textId="77777777" w:rsidR="009E559C" w:rsidRPr="00BE7C74" w:rsidRDefault="009E559C" w:rsidP="009E559C">
      <w:pPr>
        <w:jc w:val="center"/>
        <w:rPr>
          <w:rFonts w:ascii="等线" w:eastAsia="等线" w:hAnsi="等线"/>
          <w:b/>
          <w:bCs/>
          <w:sz w:val="32"/>
          <w:szCs w:val="32"/>
        </w:rPr>
      </w:pPr>
    </w:p>
    <w:p w14:paraId="7AA0E2E8" w14:textId="77777777" w:rsidR="009E559C" w:rsidRPr="00BE7C74" w:rsidRDefault="009E559C" w:rsidP="009E559C">
      <w:pPr>
        <w:jc w:val="center"/>
        <w:rPr>
          <w:rFonts w:ascii="等线" w:eastAsia="等线" w:hAnsi="等线"/>
          <w:b/>
          <w:bCs/>
          <w:sz w:val="32"/>
          <w:szCs w:val="32"/>
        </w:rPr>
      </w:pPr>
      <w:r w:rsidRPr="00BE7C74">
        <w:rPr>
          <w:rFonts w:ascii="等线" w:eastAsia="等线" w:hAnsi="等线" w:hint="eastAsia"/>
          <w:b/>
          <w:bCs/>
          <w:sz w:val="32"/>
          <w:szCs w:val="32"/>
        </w:rPr>
        <w:t>账户信息说明</w:t>
      </w:r>
    </w:p>
    <w:p w14:paraId="092DD725" w14:textId="77777777" w:rsidR="009E559C" w:rsidRPr="00BE7C74" w:rsidRDefault="009E559C" w:rsidP="009E559C">
      <w:pPr>
        <w:rPr>
          <w:rFonts w:ascii="等线" w:eastAsia="等线" w:hAnsi="等线"/>
        </w:rPr>
      </w:pPr>
    </w:p>
    <w:p w14:paraId="3EA35978" w14:textId="77777777" w:rsidR="009E559C" w:rsidRPr="00BE7C74" w:rsidRDefault="009E559C" w:rsidP="009E559C">
      <w:pPr>
        <w:rPr>
          <w:rFonts w:ascii="等线" w:eastAsia="等线" w:hAnsi="等线"/>
        </w:rPr>
      </w:pPr>
      <w:r w:rsidRPr="00BE7C74">
        <w:rPr>
          <w:rFonts w:ascii="等线" w:eastAsia="等线" w:hAnsi="等线" w:hint="eastAsia"/>
        </w:rPr>
        <w:t>中国人</w:t>
      </w:r>
      <w:proofErr w:type="gramStart"/>
      <w:r w:rsidRPr="00BE7C74">
        <w:rPr>
          <w:rFonts w:ascii="等线" w:eastAsia="等线" w:hAnsi="等线" w:hint="eastAsia"/>
        </w:rPr>
        <w:t>寿财产</w:t>
      </w:r>
      <w:proofErr w:type="gramEnd"/>
      <w:r w:rsidRPr="00BE7C74">
        <w:rPr>
          <w:rFonts w:ascii="等线" w:eastAsia="等线" w:hAnsi="等线" w:hint="eastAsia"/>
        </w:rPr>
        <w:t>保险股份有限公司深圳市分公司：</w:t>
      </w:r>
    </w:p>
    <w:p w14:paraId="1BAC1ED2" w14:textId="77777777" w:rsidR="009E559C" w:rsidRDefault="009E559C" w:rsidP="009E559C">
      <w:pPr>
        <w:rPr>
          <w:rFonts w:ascii="等线" w:eastAsia="等线" w:hAnsi="等线"/>
        </w:rPr>
      </w:pPr>
    </w:p>
    <w:p w14:paraId="35272A0B" w14:textId="77777777" w:rsidR="009E559C" w:rsidRPr="00BE7C74" w:rsidRDefault="009E559C" w:rsidP="009E559C">
      <w:pPr>
        <w:rPr>
          <w:rFonts w:ascii="等线" w:eastAsia="等线" w:hAnsi="等线"/>
        </w:rPr>
      </w:pPr>
      <w:r w:rsidRPr="00BE7C74">
        <w:rPr>
          <w:rFonts w:ascii="等线" w:eastAsia="等线" w:hAnsi="等线" w:hint="eastAsia"/>
        </w:rPr>
        <w:t>我公司（本人）银行帐号信息如下：</w:t>
      </w:r>
    </w:p>
    <w:p w14:paraId="3A84B3F9" w14:textId="77777777" w:rsidR="009E559C" w:rsidRPr="00BE7C74" w:rsidRDefault="009E559C" w:rsidP="009E559C">
      <w:pPr>
        <w:rPr>
          <w:rFonts w:ascii="等线" w:eastAsia="等线" w:hAnsi="等线"/>
        </w:rPr>
      </w:pPr>
    </w:p>
    <w:p w14:paraId="0FF93858" w14:textId="77777777" w:rsidR="009E559C" w:rsidRPr="00BE7C74" w:rsidRDefault="009E559C" w:rsidP="009E559C">
      <w:pPr>
        <w:spacing w:line="480" w:lineRule="auto"/>
        <w:rPr>
          <w:rFonts w:ascii="等线" w:eastAsia="等线" w:hAnsi="等线"/>
          <w:u w:val="single"/>
        </w:rPr>
      </w:pPr>
      <w:r w:rsidRPr="00BE7C74">
        <w:rPr>
          <w:rFonts w:ascii="等线" w:eastAsia="等线" w:hAnsi="等线" w:hint="eastAsia"/>
        </w:rPr>
        <w:t>户名：</w:t>
      </w:r>
      <w:r w:rsidRPr="00BE7C74">
        <w:rPr>
          <w:rFonts w:ascii="等线" w:eastAsia="等线" w:hAnsi="等线" w:hint="eastAsia"/>
          <w:u w:val="single"/>
        </w:rPr>
        <w:t xml:space="preserve">                      </w:t>
      </w:r>
    </w:p>
    <w:p w14:paraId="66F3361F" w14:textId="77777777" w:rsidR="009E559C" w:rsidRPr="00BE7C74" w:rsidRDefault="009E559C" w:rsidP="009E559C">
      <w:pPr>
        <w:spacing w:line="480" w:lineRule="auto"/>
        <w:rPr>
          <w:rFonts w:ascii="等线" w:eastAsia="等线" w:hAnsi="等线"/>
        </w:rPr>
      </w:pPr>
      <w:r w:rsidRPr="00BE7C74">
        <w:rPr>
          <w:rFonts w:ascii="等线" w:eastAsia="等线" w:hAnsi="等线" w:hint="eastAsia"/>
        </w:rPr>
        <w:t>开户银行：</w:t>
      </w:r>
      <w:r w:rsidRPr="00BE7C74">
        <w:rPr>
          <w:rFonts w:ascii="等线" w:eastAsia="等线" w:hAnsi="等线" w:hint="eastAsia"/>
          <w:u w:val="single"/>
        </w:rPr>
        <w:t xml:space="preserve">              </w:t>
      </w:r>
      <w:r w:rsidRPr="00BE7C74">
        <w:rPr>
          <w:rFonts w:ascii="等线" w:eastAsia="等线" w:hAnsi="等线" w:hint="eastAsia"/>
        </w:rPr>
        <w:t>银行</w:t>
      </w:r>
      <w:r w:rsidRPr="00BE7C74">
        <w:rPr>
          <w:rFonts w:ascii="等线" w:eastAsia="等线" w:hAnsi="等线" w:hint="eastAsia"/>
          <w:u w:val="single"/>
        </w:rPr>
        <w:t xml:space="preserve">        </w:t>
      </w:r>
      <w:r w:rsidRPr="00BE7C74">
        <w:rPr>
          <w:rFonts w:ascii="等线" w:eastAsia="等线" w:hAnsi="等线" w:hint="eastAsia"/>
        </w:rPr>
        <w:t>分行</w:t>
      </w:r>
      <w:r w:rsidRPr="00BE7C74">
        <w:rPr>
          <w:rFonts w:ascii="等线" w:eastAsia="等线" w:hAnsi="等线" w:hint="eastAsia"/>
          <w:u w:val="single"/>
        </w:rPr>
        <w:t xml:space="preserve">         </w:t>
      </w:r>
      <w:r w:rsidRPr="00BE7C74">
        <w:rPr>
          <w:rFonts w:ascii="等线" w:eastAsia="等线" w:hAnsi="等线" w:hint="eastAsia"/>
        </w:rPr>
        <w:t xml:space="preserve">支行 </w:t>
      </w:r>
    </w:p>
    <w:p w14:paraId="1B703F45" w14:textId="77777777" w:rsidR="009E559C" w:rsidRPr="00BE7C74" w:rsidRDefault="009E559C" w:rsidP="009E559C">
      <w:pPr>
        <w:spacing w:line="480" w:lineRule="auto"/>
        <w:rPr>
          <w:rFonts w:ascii="等线" w:eastAsia="等线" w:hAnsi="等线"/>
        </w:rPr>
      </w:pPr>
      <w:proofErr w:type="gramStart"/>
      <w:r w:rsidRPr="00BE7C74">
        <w:rPr>
          <w:rFonts w:ascii="等线" w:eastAsia="等线" w:hAnsi="等线" w:hint="eastAsia"/>
        </w:rPr>
        <w:t>帐号</w:t>
      </w:r>
      <w:proofErr w:type="gramEnd"/>
      <w:r w:rsidRPr="00BE7C74">
        <w:rPr>
          <w:rFonts w:ascii="等线" w:eastAsia="等线" w:hAnsi="等线" w:hint="eastAsia"/>
        </w:rPr>
        <w:t>：</w:t>
      </w:r>
      <w:r w:rsidRPr="00BE7C74">
        <w:rPr>
          <w:rFonts w:ascii="等线" w:eastAsia="等线" w:hAnsi="等线" w:hint="eastAsia"/>
          <w:u w:val="single"/>
        </w:rPr>
        <w:t xml:space="preserve">                                      </w:t>
      </w:r>
    </w:p>
    <w:p w14:paraId="3C380525" w14:textId="77777777" w:rsidR="009E559C" w:rsidRPr="00BE7C74" w:rsidRDefault="009E559C" w:rsidP="009E559C">
      <w:pPr>
        <w:rPr>
          <w:rFonts w:ascii="等线" w:eastAsia="等线" w:hAnsi="等线"/>
        </w:rPr>
      </w:pPr>
    </w:p>
    <w:p w14:paraId="4C2A366E" w14:textId="77777777" w:rsidR="009E559C" w:rsidRPr="00BE7C74" w:rsidRDefault="009E559C" w:rsidP="009E559C">
      <w:pPr>
        <w:rPr>
          <w:rFonts w:ascii="等线" w:eastAsia="等线" w:hAnsi="等线"/>
        </w:rPr>
      </w:pPr>
    </w:p>
    <w:p w14:paraId="0A76F993" w14:textId="77777777" w:rsidR="009E559C" w:rsidRPr="00BE7C74" w:rsidRDefault="009E559C" w:rsidP="009E559C">
      <w:pPr>
        <w:rPr>
          <w:rFonts w:ascii="等线" w:eastAsia="等线" w:hAnsi="等线"/>
          <w:b/>
          <w:bCs/>
        </w:rPr>
      </w:pPr>
      <w:r w:rsidRPr="00BE7C74">
        <w:rPr>
          <w:rFonts w:ascii="等线" w:eastAsia="等线" w:hAnsi="等线" w:hint="eastAsia"/>
          <w:b/>
          <w:bCs/>
        </w:rPr>
        <w:t>我公司（本人）声明上述</w:t>
      </w:r>
      <w:r w:rsidRPr="00BE7C74">
        <w:rPr>
          <w:rFonts w:ascii="等线" w:eastAsia="等线" w:hAnsi="等线" w:hint="eastAsia"/>
          <w:b/>
          <w:bCs/>
          <w:sz w:val="28"/>
          <w:szCs w:val="28"/>
          <w:u w:val="single"/>
        </w:rPr>
        <w:t>收款账户名称</w:t>
      </w:r>
      <w:r w:rsidRPr="00BE7C74">
        <w:rPr>
          <w:rFonts w:ascii="等线" w:eastAsia="等线" w:hAnsi="等线" w:hint="eastAsia"/>
          <w:b/>
          <w:bCs/>
        </w:rPr>
        <w:t>与</w:t>
      </w:r>
      <w:r w:rsidRPr="00BE7C74">
        <w:rPr>
          <w:rFonts w:ascii="等线" w:eastAsia="等线" w:hAnsi="等线" w:hint="eastAsia"/>
          <w:b/>
          <w:bCs/>
          <w:sz w:val="28"/>
          <w:szCs w:val="28"/>
          <w:u w:val="single"/>
        </w:rPr>
        <w:t>保单被保险人</w:t>
      </w:r>
      <w:r w:rsidRPr="00BE7C74">
        <w:rPr>
          <w:rFonts w:ascii="等线" w:eastAsia="等线" w:hAnsi="等线" w:hint="eastAsia"/>
          <w:b/>
          <w:bCs/>
        </w:rPr>
        <w:t>名称一致。</w:t>
      </w:r>
    </w:p>
    <w:p w14:paraId="11512731" w14:textId="77777777" w:rsidR="009E559C" w:rsidRDefault="009E559C" w:rsidP="009E559C">
      <w:pPr>
        <w:rPr>
          <w:rFonts w:ascii="等线" w:eastAsia="等线" w:hAnsi="等线"/>
        </w:rPr>
      </w:pPr>
    </w:p>
    <w:p w14:paraId="71592B69" w14:textId="77777777" w:rsidR="009E559C" w:rsidRPr="00BE7C74" w:rsidRDefault="009E559C" w:rsidP="009E559C">
      <w:pPr>
        <w:rPr>
          <w:rFonts w:ascii="等线" w:eastAsia="等线" w:hAnsi="等线"/>
        </w:rPr>
      </w:pPr>
    </w:p>
    <w:p w14:paraId="04E34639" w14:textId="77777777" w:rsidR="009E559C" w:rsidRPr="00BE7C74" w:rsidRDefault="009E559C" w:rsidP="009E559C">
      <w:pPr>
        <w:rPr>
          <w:rFonts w:ascii="等线" w:eastAsia="等线" w:hAnsi="等线"/>
        </w:rPr>
      </w:pPr>
      <w:r w:rsidRPr="00BE7C74">
        <w:rPr>
          <w:rFonts w:ascii="等线" w:eastAsia="等线" w:hAnsi="等线" w:hint="eastAsia"/>
        </w:rPr>
        <w:t xml:space="preserve">                                               被保险人（签章）：</w:t>
      </w:r>
    </w:p>
    <w:p w14:paraId="1E099B8D" w14:textId="77777777" w:rsidR="009E559C" w:rsidRPr="00BE7C74" w:rsidRDefault="009E559C" w:rsidP="009E559C">
      <w:pPr>
        <w:rPr>
          <w:rFonts w:ascii="等线" w:eastAsia="等线" w:hAnsi="等线"/>
        </w:rPr>
      </w:pPr>
      <w:r w:rsidRPr="00BE7C74">
        <w:rPr>
          <w:rFonts w:ascii="等线" w:eastAsia="等线" w:hAnsi="等线" w:hint="eastAsia"/>
        </w:rPr>
        <w:t xml:space="preserve">                                               联系电话：</w:t>
      </w:r>
    </w:p>
    <w:p w14:paraId="71A13574" w14:textId="77777777" w:rsidR="009E559C" w:rsidRPr="00BE7C74" w:rsidRDefault="009E559C" w:rsidP="009E559C">
      <w:pPr>
        <w:rPr>
          <w:rFonts w:ascii="等线" w:eastAsia="等线" w:hAnsi="等线"/>
        </w:rPr>
      </w:pPr>
      <w:r w:rsidRPr="00BE7C74">
        <w:rPr>
          <w:rFonts w:ascii="等线" w:eastAsia="等线" w:hAnsi="等线" w:hint="eastAsia"/>
        </w:rPr>
        <w:t xml:space="preserve">                                               日期：</w:t>
      </w:r>
    </w:p>
    <w:p w14:paraId="0C219114" w14:textId="4F232C9E" w:rsidR="00825B00" w:rsidRPr="009E559C" w:rsidRDefault="00825B00" w:rsidP="009E559C">
      <w:bookmarkStart w:id="0" w:name="_GoBack"/>
      <w:bookmarkEnd w:id="0"/>
    </w:p>
    <w:sectPr w:rsidR="00825B00" w:rsidRPr="009E559C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232F" w14:textId="77777777" w:rsidR="0029786D" w:rsidRDefault="0029786D" w:rsidP="003C3D87">
      <w:r>
        <w:separator/>
      </w:r>
    </w:p>
  </w:endnote>
  <w:endnote w:type="continuationSeparator" w:id="0">
    <w:p w14:paraId="6314A07E" w14:textId="77777777" w:rsidR="0029786D" w:rsidRDefault="0029786D" w:rsidP="003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9D0C" w14:textId="77777777" w:rsidR="00F14115" w:rsidRDefault="0029786D" w:rsidP="004C718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71C394" w14:textId="77777777" w:rsidR="00F14115" w:rsidRDefault="0029786D" w:rsidP="00F1411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452D" w14:textId="3D7C0AF0" w:rsidR="00F14115" w:rsidRDefault="0029786D" w:rsidP="004C718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59C">
      <w:rPr>
        <w:rStyle w:val="a7"/>
        <w:noProof/>
      </w:rPr>
      <w:t>3</w:t>
    </w:r>
    <w:r>
      <w:rPr>
        <w:rStyle w:val="a7"/>
      </w:rPr>
      <w:fldChar w:fldCharType="end"/>
    </w:r>
  </w:p>
  <w:p w14:paraId="2663B6C0" w14:textId="77777777" w:rsidR="00F14115" w:rsidRDefault="0029786D" w:rsidP="00F141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273E" w14:textId="77777777" w:rsidR="0029786D" w:rsidRDefault="0029786D" w:rsidP="003C3D87">
      <w:r>
        <w:separator/>
      </w:r>
    </w:p>
  </w:footnote>
  <w:footnote w:type="continuationSeparator" w:id="0">
    <w:p w14:paraId="2AD27CBC" w14:textId="77777777" w:rsidR="0029786D" w:rsidRDefault="0029786D" w:rsidP="003C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FD"/>
    <w:rsid w:val="0029786D"/>
    <w:rsid w:val="003C3D87"/>
    <w:rsid w:val="00825B00"/>
    <w:rsid w:val="009E559C"/>
    <w:rsid w:val="00BF22B6"/>
    <w:rsid w:val="00C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2F432"/>
  <w15:chartTrackingRefBased/>
  <w15:docId w15:val="{C14A87C9-8112-4193-80A7-AFFCDC3E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D8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D87"/>
    <w:rPr>
      <w:sz w:val="18"/>
      <w:szCs w:val="18"/>
    </w:rPr>
  </w:style>
  <w:style w:type="paragraph" w:styleId="a5">
    <w:name w:val="footer"/>
    <w:basedOn w:val="a"/>
    <w:link w:val="a6"/>
    <w:unhideWhenUsed/>
    <w:rsid w:val="003C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D87"/>
    <w:rPr>
      <w:sz w:val="18"/>
      <w:szCs w:val="18"/>
    </w:rPr>
  </w:style>
  <w:style w:type="character" w:styleId="a7">
    <w:name w:val="page number"/>
    <w:basedOn w:val="a0"/>
    <w:unhideWhenUsed/>
    <w:rsid w:val="009E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Maffei Ma</dc:creator>
  <cp:keywords/>
  <dc:description/>
  <cp:lastModifiedBy>Maffei Ma</cp:lastModifiedBy>
  <cp:revision>3</cp:revision>
  <dcterms:created xsi:type="dcterms:W3CDTF">2017-12-01T04:51:00Z</dcterms:created>
  <dcterms:modified xsi:type="dcterms:W3CDTF">2017-12-05T08:27:00Z</dcterms:modified>
</cp:coreProperties>
</file>